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E65" w:rsidRDefault="00B53E65" w:rsidP="00B53E65">
      <w:pPr>
        <w:spacing w:before="120"/>
        <w:rPr>
          <w:lang w:val="en-GB"/>
        </w:rPr>
      </w:pPr>
      <w:r>
        <w:rPr>
          <w:b/>
          <w:bCs/>
          <w:lang w:val="en-GB"/>
        </w:rPr>
        <w:t>U.O.I:</w:t>
      </w:r>
      <w:r>
        <w:rPr>
          <w:lang w:val="en-GB"/>
        </w:rPr>
        <w:t xml:space="preserve">  The unit work </w:t>
      </w:r>
      <w:proofErr w:type="gramStart"/>
      <w:r>
        <w:rPr>
          <w:lang w:val="en-GB"/>
        </w:rPr>
        <w:t>was mainly based</w:t>
      </w:r>
      <w:proofErr w:type="gramEnd"/>
      <w:r>
        <w:rPr>
          <w:lang w:val="en-GB"/>
        </w:rPr>
        <w:t xml:space="preserve"> on the looking into the UN convention for children’s rights. Learners were very happy to discover that their rights are universally </w:t>
      </w:r>
      <w:proofErr w:type="gramStart"/>
      <w:r>
        <w:rPr>
          <w:lang w:val="en-GB"/>
        </w:rPr>
        <w:t>recognised .</w:t>
      </w:r>
      <w:proofErr w:type="gramEnd"/>
      <w:r>
        <w:rPr>
          <w:lang w:val="en-GB"/>
        </w:rPr>
        <w:t xml:space="preserve"> They also looked into the situation regarding children’s rights in Mauritius. At the moment they are doing more research work on the local situation before going global .The summative assessment has been discussed and children need to start getting ready for </w:t>
      </w:r>
      <w:proofErr w:type="gramStart"/>
      <w:r>
        <w:rPr>
          <w:lang w:val="en-GB"/>
        </w:rPr>
        <w:t>it ..</w:t>
      </w:r>
      <w:proofErr w:type="gramEnd"/>
      <w:r>
        <w:rPr>
          <w:lang w:val="en-GB"/>
        </w:rPr>
        <w:t xml:space="preserve"> This unit is a very gripping one and children are responding very </w:t>
      </w:r>
      <w:proofErr w:type="gramStart"/>
      <w:r>
        <w:rPr>
          <w:lang w:val="en-GB"/>
        </w:rPr>
        <w:t>enthusiastically .</w:t>
      </w:r>
      <w:proofErr w:type="gramEnd"/>
    </w:p>
    <w:p w:rsidR="00B53E65" w:rsidRDefault="00B53E65" w:rsidP="00B53E65">
      <w:pPr>
        <w:spacing w:before="120"/>
        <w:rPr>
          <w:rFonts w:ascii="Arial" w:hAnsi="Arial" w:cs="Arial"/>
          <w:b/>
          <w:bCs/>
          <w:lang w:val="en-GB"/>
        </w:rPr>
      </w:pPr>
      <w:r>
        <w:rPr>
          <w:b/>
          <w:bCs/>
          <w:lang w:val="en-GB"/>
        </w:rPr>
        <w:t>Reading:</w:t>
      </w:r>
      <w:r>
        <w:rPr>
          <w:lang w:val="en-GB"/>
        </w:rPr>
        <w:t>  The reading workshop is really going on fine. The children are always eager to learn new strategies and apply them accordingly. I now want to see them using a variety of these strategies independently</w:t>
      </w:r>
      <w:proofErr w:type="gramStart"/>
      <w:r>
        <w:rPr>
          <w:lang w:val="en-GB"/>
        </w:rPr>
        <w:t>..</w:t>
      </w:r>
      <w:proofErr w:type="gramEnd"/>
      <w:r>
        <w:rPr>
          <w:lang w:val="en-GB"/>
        </w:rPr>
        <w:t xml:space="preserve"> I am satisfied and thrilled that the children seize any</w:t>
      </w:r>
      <w:proofErr w:type="gramStart"/>
      <w:r>
        <w:rPr>
          <w:lang w:val="en-GB"/>
        </w:rPr>
        <w:t>  opportunity</w:t>
      </w:r>
      <w:proofErr w:type="gramEnd"/>
      <w:r>
        <w:rPr>
          <w:lang w:val="en-GB"/>
        </w:rPr>
        <w:t xml:space="preserve"> they find to read. They are all involved in reading and really absorb the reading strategies taught. The novel as I said before is a WINNER and learners keep asking for more reading of the story. They have also started responding to the literature</w:t>
      </w:r>
      <w:r>
        <w:rPr>
          <w:rFonts w:ascii="Arial" w:hAnsi="Arial" w:cs="Arial"/>
          <w:b/>
          <w:bCs/>
          <w:lang w:val="en-GB"/>
        </w:rPr>
        <w:t>.</w:t>
      </w:r>
    </w:p>
    <w:p w:rsidR="00B53E65" w:rsidRDefault="00B53E65" w:rsidP="00B53E65">
      <w:pPr>
        <w:rPr>
          <w:rFonts w:ascii="Times New Roman" w:hAnsi="Times New Roman" w:cs="Times New Roman"/>
          <w:sz w:val="24"/>
          <w:szCs w:val="24"/>
          <w:lang w:val="en-GB"/>
        </w:rPr>
      </w:pPr>
      <w:r>
        <w:rPr>
          <w:rFonts w:ascii="Arial" w:hAnsi="Arial" w:cs="Arial"/>
          <w:sz w:val="20"/>
          <w:szCs w:val="20"/>
          <w:lang w:val="en-GB"/>
        </w:rPr>
        <w:t>.</w:t>
      </w:r>
      <w:r>
        <w:rPr>
          <w:rFonts w:ascii="Arial" w:hAnsi="Arial" w:cs="Arial"/>
          <w:lang w:val="en-GB"/>
        </w:rPr>
        <w:t xml:space="preserve"> </w:t>
      </w:r>
      <w:proofErr w:type="gramStart"/>
      <w:r>
        <w:rPr>
          <w:rFonts w:ascii="Arial" w:hAnsi="Arial" w:cs="Arial"/>
          <w:b/>
          <w:bCs/>
          <w:lang w:val="en-GB"/>
        </w:rPr>
        <w:t>Writing</w:t>
      </w:r>
      <w:r>
        <w:rPr>
          <w:rFonts w:ascii="Arial" w:hAnsi="Arial" w:cs="Arial"/>
          <w:lang w:val="en-GB"/>
        </w:rPr>
        <w:t xml:space="preserve"> :</w:t>
      </w:r>
      <w:proofErr w:type="gramEnd"/>
      <w:r>
        <w:rPr>
          <w:rFonts w:ascii="Arial" w:hAnsi="Arial" w:cs="Arial"/>
          <w:lang w:val="en-GB"/>
        </w:rPr>
        <w:t>: The  children have grown as writers. They have started using all the writing strategies they learned in the second term and this is really helping them a lot. Moreover, they enjoyed the work on Context Cues and they can now use those strategies taught to crack open difficult vocabulary.</w:t>
      </w:r>
    </w:p>
    <w:p w:rsidR="00B53E65" w:rsidRDefault="00B53E65" w:rsidP="00B53E65">
      <w:pPr>
        <w:rPr>
          <w:lang w:val="en-GB"/>
        </w:rPr>
      </w:pPr>
      <w:proofErr w:type="gramStart"/>
      <w:r>
        <w:rPr>
          <w:rFonts w:ascii="Arial" w:hAnsi="Arial" w:cs="Arial"/>
          <w:b/>
          <w:bCs/>
          <w:lang w:val="en-GB"/>
        </w:rPr>
        <w:t>Maths</w:t>
      </w:r>
      <w:r>
        <w:rPr>
          <w:rFonts w:ascii="Arial" w:hAnsi="Arial" w:cs="Arial"/>
          <w:lang w:val="en-GB"/>
        </w:rPr>
        <w:t xml:space="preserve"> :It</w:t>
      </w:r>
      <w:proofErr w:type="gramEnd"/>
      <w:r>
        <w:rPr>
          <w:rFonts w:ascii="Arial" w:hAnsi="Arial" w:cs="Arial"/>
          <w:lang w:val="en-GB"/>
        </w:rPr>
        <w:t xml:space="preserve"> is interesting to see how the children are getting more confident in Maths. They can now work independently and come to ask for help only in dire situations. They listen attentively to explanations and carry on working quietly. Constructing meaning and transferring meaning of Angles </w:t>
      </w:r>
      <w:proofErr w:type="gramStart"/>
      <w:r>
        <w:rPr>
          <w:rFonts w:ascii="Arial" w:hAnsi="Arial" w:cs="Arial"/>
          <w:lang w:val="en-GB"/>
        </w:rPr>
        <w:t>have been completed</w:t>
      </w:r>
      <w:proofErr w:type="gramEnd"/>
      <w:r>
        <w:rPr>
          <w:rFonts w:ascii="Arial" w:hAnsi="Arial" w:cs="Arial"/>
          <w:lang w:val="en-GB"/>
        </w:rPr>
        <w:t xml:space="preserve">. Applying Meaning </w:t>
      </w:r>
      <w:proofErr w:type="gramStart"/>
      <w:r>
        <w:rPr>
          <w:rFonts w:ascii="Arial" w:hAnsi="Arial" w:cs="Arial"/>
          <w:lang w:val="en-GB"/>
        </w:rPr>
        <w:t>will be done</w:t>
      </w:r>
      <w:proofErr w:type="gramEnd"/>
      <w:r>
        <w:rPr>
          <w:rFonts w:ascii="Arial" w:hAnsi="Arial" w:cs="Arial"/>
          <w:lang w:val="en-GB"/>
        </w:rPr>
        <w:t xml:space="preserve"> this week.</w:t>
      </w:r>
    </w:p>
    <w:p w:rsidR="00B53E65" w:rsidRDefault="00B53E65" w:rsidP="00B53E65">
      <w:pPr>
        <w:rPr>
          <w:color w:val="000000"/>
          <w:sz w:val="24"/>
          <w:szCs w:val="24"/>
          <w:lang w:val="en-GB"/>
        </w:rPr>
      </w:pPr>
      <w:proofErr w:type="spellStart"/>
      <w:r>
        <w:rPr>
          <w:color w:val="000000"/>
          <w:sz w:val="24"/>
          <w:szCs w:val="24"/>
          <w:lang w:val="en-GB"/>
        </w:rPr>
        <w:t>Mr.Pem</w:t>
      </w:r>
      <w:proofErr w:type="spellEnd"/>
    </w:p>
    <w:p w:rsidR="008C28AD" w:rsidRDefault="008C28AD">
      <w:bookmarkStart w:id="0" w:name="_GoBack"/>
      <w:bookmarkEnd w:id="0"/>
    </w:p>
    <w:sectPr w:rsidR="008C28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65"/>
    <w:rsid w:val="008C28AD"/>
    <w:rsid w:val="00B5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0C26E-F283-441C-89FC-C16D1B2B7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E6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c:creator>
  <cp:keywords/>
  <dc:description/>
  <cp:lastModifiedBy>richard A</cp:lastModifiedBy>
  <cp:revision>1</cp:revision>
  <dcterms:created xsi:type="dcterms:W3CDTF">2019-09-11T08:45:00Z</dcterms:created>
  <dcterms:modified xsi:type="dcterms:W3CDTF">2019-09-11T08:46:00Z</dcterms:modified>
</cp:coreProperties>
</file>